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3F" w:rsidRPr="0092703F" w:rsidRDefault="00551764" w:rsidP="0092703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2703F" w:rsidRDefault="006754F8" w:rsidP="0092703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="002163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92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</w:p>
    <w:p w:rsidR="00551764" w:rsidRDefault="006754F8" w:rsidP="0092703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3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проект Подмосковья»</w:t>
      </w:r>
    </w:p>
    <w:p w:rsidR="0092703F" w:rsidRDefault="0092703F" w:rsidP="0092703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3F" w:rsidRPr="0092703F" w:rsidRDefault="0092703F" w:rsidP="0092703F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51764" w:rsidRDefault="00551764" w:rsidP="00551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764" w:rsidRPr="001E2446" w:rsidRDefault="00551764" w:rsidP="0055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КОНКУРСЕ «ЛУЧШИЙ ПРОЕКТ ПОДМОСКОВЬЯ»</w:t>
      </w:r>
    </w:p>
    <w:p w:rsidR="00551764" w:rsidRDefault="00551764" w:rsidP="0055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51764" w:rsidRPr="005F4628" w:rsidRDefault="00551764" w:rsidP="0055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551764" w:rsidTr="0063345D">
        <w:tc>
          <w:tcPr>
            <w:tcW w:w="4672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авторского коллектива или автора</w:t>
            </w:r>
          </w:p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64" w:rsidTr="0063345D">
        <w:tc>
          <w:tcPr>
            <w:tcW w:w="4672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1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компании</w:t>
            </w:r>
          </w:p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64" w:rsidTr="0063345D">
        <w:tc>
          <w:tcPr>
            <w:tcW w:w="4672" w:type="dxa"/>
          </w:tcPr>
          <w:p w:rsidR="00551764" w:rsidRPr="00D11BD6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онтактные данные лидера авторского коллектива или автора (электр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адрес, мобильный телефон)</w:t>
            </w:r>
          </w:p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64" w:rsidTr="0063345D">
        <w:tc>
          <w:tcPr>
            <w:tcW w:w="4672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(оставьте нужную)</w:t>
            </w:r>
          </w:p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</w:tcPr>
          <w:p w:rsidR="00551764" w:rsidRPr="00D11BD6" w:rsidRDefault="00551764" w:rsidP="0063345D">
            <w:pPr>
              <w:shd w:val="clear" w:color="auto" w:fill="FFFFFF"/>
              <w:spacing w:before="18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Номинация «Лучший проект Подмосковья категории жилая недвижимость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малой            и средней этажности</w:t>
            </w:r>
            <w:r w:rsidRPr="00D1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51764" w:rsidRPr="00D11BD6" w:rsidRDefault="00551764" w:rsidP="0063345D">
            <w:pPr>
              <w:shd w:val="clear" w:color="auto" w:fill="FFFFFF"/>
              <w:spacing w:before="180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Номинация «Лучший проект Подмосковья категории жилая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многоэтажная </w:t>
            </w:r>
            <w:r w:rsidRPr="00D1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недвижимость»</w:t>
            </w:r>
          </w:p>
          <w:p w:rsidR="00551764" w:rsidRPr="00D11BD6" w:rsidRDefault="00551764" w:rsidP="0063345D">
            <w:pPr>
              <w:shd w:val="clear" w:color="auto" w:fill="FFFFFF"/>
              <w:spacing w:before="18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Номинация «Лучший проект Подмосковья категории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социальная инфраструктура</w:t>
            </w:r>
            <w:r w:rsidRPr="00D1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51764" w:rsidRPr="00D11BD6" w:rsidRDefault="00551764" w:rsidP="0063345D">
            <w:pPr>
              <w:shd w:val="clear" w:color="auto" w:fill="FFFFFF"/>
              <w:spacing w:before="180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Номинация «Лучший проект Подмосковья категории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общественные здания и комплексы</w:t>
            </w:r>
            <w:r w:rsidRPr="00D1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51764" w:rsidRPr="005F4628" w:rsidRDefault="00551764" w:rsidP="0063345D">
            <w:pPr>
              <w:shd w:val="clear" w:color="auto" w:fill="FFFFFF"/>
              <w:spacing w:before="180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Номинация «Лучший проект Подмосковья категории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промышленная недвижимость</w:t>
            </w:r>
            <w:r w:rsidRPr="00D11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51764" w:rsidTr="0063345D">
        <w:tc>
          <w:tcPr>
            <w:tcW w:w="4672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934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64" w:rsidTr="0063345D">
        <w:tc>
          <w:tcPr>
            <w:tcW w:w="4672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проекта</w:t>
            </w:r>
          </w:p>
        </w:tc>
        <w:tc>
          <w:tcPr>
            <w:tcW w:w="4934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64" w:rsidTr="0063345D">
        <w:tc>
          <w:tcPr>
            <w:tcW w:w="4672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1BD6">
              <w:rPr>
                <w:rFonts w:ascii="Times New Roman" w:hAnsi="Times New Roman" w:cs="Times New Roman"/>
                <w:sz w:val="24"/>
                <w:szCs w:val="24"/>
              </w:rPr>
              <w:t xml:space="preserve">ругие создатели проекта, отличные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11BD6"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  <w:tc>
          <w:tcPr>
            <w:tcW w:w="4934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64" w:rsidTr="0063345D">
        <w:tc>
          <w:tcPr>
            <w:tcW w:w="4672" w:type="dxa"/>
          </w:tcPr>
          <w:p w:rsidR="00551764" w:rsidRPr="00D11BD6" w:rsidRDefault="00551764" w:rsidP="0063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раткая пояснительная записка</w:t>
            </w:r>
            <w:r w:rsidRPr="00D1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D11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D11BD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характеристикой архитектурно-градостроительного решения</w:t>
            </w:r>
          </w:p>
        </w:tc>
        <w:tc>
          <w:tcPr>
            <w:tcW w:w="4934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64" w:rsidTr="0063345D">
        <w:tc>
          <w:tcPr>
            <w:tcW w:w="4672" w:type="dxa"/>
          </w:tcPr>
          <w:p w:rsidR="00551764" w:rsidRPr="00D11BD6" w:rsidRDefault="00551764" w:rsidP="00633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1BD6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технико-экономические показатели и сведения о применяемых материалах</w:t>
            </w:r>
          </w:p>
        </w:tc>
        <w:tc>
          <w:tcPr>
            <w:tcW w:w="4934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64" w:rsidTr="0063345D">
        <w:tc>
          <w:tcPr>
            <w:tcW w:w="4672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облачное хранилище                   с материалами: </w:t>
            </w:r>
          </w:p>
          <w:p w:rsidR="00551764" w:rsidRPr="00D11BD6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11BD6">
              <w:rPr>
                <w:rFonts w:ascii="Times New Roman" w:eastAsia="Calibri" w:hAnsi="Times New Roman" w:cs="Times New Roman"/>
                <w:sz w:val="24"/>
                <w:szCs w:val="24"/>
              </w:rPr>
              <w:t>ксонометрическая схема 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1764" w:rsidRPr="00D11BD6" w:rsidRDefault="00551764" w:rsidP="00633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11BD6">
              <w:rPr>
                <w:rFonts w:ascii="Times New Roman" w:eastAsia="Calibri" w:hAnsi="Times New Roman" w:cs="Times New Roman"/>
                <w:sz w:val="24"/>
                <w:szCs w:val="24"/>
              </w:rPr>
              <w:t>хема генерального плана на осн. М 1:500 с обозначением входа/выхода в 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1764" w:rsidRPr="00D11BD6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11BD6">
              <w:rPr>
                <w:rFonts w:ascii="Times New Roman" w:eastAsia="Calibri" w:hAnsi="Times New Roman" w:cs="Times New Roman"/>
                <w:sz w:val="24"/>
                <w:szCs w:val="24"/>
              </w:rPr>
              <w:t>хема функционального зонирования одного типового этажа на осн. М 1:400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11BD6">
              <w:rPr>
                <w:rFonts w:ascii="Times New Roman" w:eastAsia="Calibri" w:hAnsi="Times New Roman" w:cs="Times New Roman"/>
                <w:sz w:val="24"/>
                <w:szCs w:val="24"/>
              </w:rPr>
              <w:t>изуализации – не мене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11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шт, не менее 100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dpi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проекта при наличии</w:t>
            </w:r>
          </w:p>
        </w:tc>
        <w:tc>
          <w:tcPr>
            <w:tcW w:w="4934" w:type="dxa"/>
          </w:tcPr>
          <w:p w:rsidR="00551764" w:rsidRDefault="00551764" w:rsidP="00633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1EF" w:rsidRDefault="003E10E9"/>
    <w:sectPr w:rsidR="00E811EF" w:rsidSect="0092703F">
      <w:headerReference w:type="default" r:id="rId6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E9" w:rsidRDefault="003E10E9">
      <w:pPr>
        <w:spacing w:after="0" w:line="240" w:lineRule="auto"/>
      </w:pPr>
      <w:r>
        <w:separator/>
      </w:r>
    </w:p>
  </w:endnote>
  <w:endnote w:type="continuationSeparator" w:id="0">
    <w:p w:rsidR="003E10E9" w:rsidRDefault="003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E9" w:rsidRDefault="003E10E9">
      <w:pPr>
        <w:spacing w:after="0" w:line="240" w:lineRule="auto"/>
      </w:pPr>
      <w:r>
        <w:separator/>
      </w:r>
    </w:p>
  </w:footnote>
  <w:footnote w:type="continuationSeparator" w:id="0">
    <w:p w:rsidR="003E10E9" w:rsidRDefault="003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142504"/>
      <w:docPartObj>
        <w:docPartGallery w:val="Page Numbers (Top of Page)"/>
        <w:docPartUnique/>
      </w:docPartObj>
    </w:sdtPr>
    <w:sdtEndPr/>
    <w:sdtContent>
      <w:p w:rsidR="003D63C9" w:rsidRDefault="005517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3F">
          <w:rPr>
            <w:noProof/>
          </w:rPr>
          <w:t>2</w:t>
        </w:r>
        <w:r>
          <w:fldChar w:fldCharType="end"/>
        </w:r>
      </w:p>
    </w:sdtContent>
  </w:sdt>
  <w:p w:rsidR="003D63C9" w:rsidRDefault="003E10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1C"/>
    <w:rsid w:val="0002339F"/>
    <w:rsid w:val="00172BAB"/>
    <w:rsid w:val="00216380"/>
    <w:rsid w:val="003E10E9"/>
    <w:rsid w:val="00551764"/>
    <w:rsid w:val="006223CC"/>
    <w:rsid w:val="006754F8"/>
    <w:rsid w:val="0092703F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2E04D-ADD2-4CE3-BF8B-1801F91E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55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uiPriority w:val="99"/>
    <w:semiHidden/>
    <w:rsid w:val="00551764"/>
  </w:style>
  <w:style w:type="character" w:customStyle="1" w:styleId="1">
    <w:name w:val="Верхний колонтитул Знак1"/>
    <w:basedOn w:val="a0"/>
    <w:link w:val="a4"/>
    <w:uiPriority w:val="99"/>
    <w:rsid w:val="00551764"/>
  </w:style>
  <w:style w:type="paragraph" w:styleId="a6">
    <w:name w:val="Balloon Text"/>
    <w:basedOn w:val="a"/>
    <w:link w:val="a7"/>
    <w:uiPriority w:val="99"/>
    <w:semiHidden/>
    <w:unhideWhenUsed/>
    <w:rsid w:val="0092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Бастова Юлия Геннадьевна</dc:creator>
  <cp:keywords/>
  <dc:description/>
  <cp:lastModifiedBy>Ахатанова Жанна Сериковна</cp:lastModifiedBy>
  <cp:revision>3</cp:revision>
  <cp:lastPrinted>2023-06-13T16:30:00Z</cp:lastPrinted>
  <dcterms:created xsi:type="dcterms:W3CDTF">2023-06-13T16:42:00Z</dcterms:created>
  <dcterms:modified xsi:type="dcterms:W3CDTF">2023-06-13T16:42:00Z</dcterms:modified>
</cp:coreProperties>
</file>